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14" w:rsidRDefault="00B07E62" w:rsidP="000B3214">
      <w:pPr>
        <w:pStyle w:val="NoSpacing"/>
      </w:pPr>
      <w:r>
        <w:rPr>
          <w:noProof/>
        </w:rPr>
        <w:drawing>
          <wp:anchor distT="0" distB="0" distL="114300" distR="114300" simplePos="0" relativeHeight="251660288"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4" cstate="print"/>
                    <a:stretch>
                      <a:fillRect/>
                    </a:stretch>
                  </pic:blipFill>
                  <pic:spPr>
                    <a:xfrm>
                      <a:off x="0" y="0"/>
                      <a:ext cx="688340" cy="953770"/>
                    </a:xfrm>
                    <a:prstGeom prst="rect">
                      <a:avLst/>
                    </a:prstGeom>
                  </pic:spPr>
                </pic:pic>
              </a:graphicData>
            </a:graphic>
          </wp:anchor>
        </w:drawing>
      </w:r>
    </w:p>
    <w:p w:rsidR="000B3214" w:rsidRDefault="000B3214" w:rsidP="000B3214">
      <w:pPr>
        <w:pStyle w:val="NoSpacing"/>
      </w:pPr>
    </w:p>
    <w:p w:rsidR="000B3214" w:rsidRDefault="000B3214" w:rsidP="000B3214">
      <w:pPr>
        <w:pStyle w:val="NoSpacing"/>
      </w:pPr>
    </w:p>
    <w:p w:rsidR="003A20BA" w:rsidRPr="00596FA3" w:rsidRDefault="003E78FF" w:rsidP="000B3214">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59264" o:connectortype="straight"/>
        </w:pict>
      </w:r>
      <w:r w:rsidR="000B3214" w:rsidRPr="00596FA3">
        <w:rPr>
          <w:sz w:val="36"/>
          <w:szCs w:val="36"/>
        </w:rPr>
        <w:t>SPRED</w:t>
      </w:r>
      <w:r w:rsidR="00113E56">
        <w:rPr>
          <w:sz w:val="36"/>
          <w:szCs w:val="36"/>
        </w:rPr>
        <w:t xml:space="preserve">    </w:t>
      </w:r>
    </w:p>
    <w:p w:rsidR="000B3214" w:rsidRPr="009F1A37" w:rsidRDefault="000B3214" w:rsidP="00596FA3">
      <w:pPr>
        <w:pStyle w:val="NoSpacing"/>
        <w:rPr>
          <w:sz w:val="18"/>
          <w:szCs w:val="18"/>
        </w:rPr>
      </w:pPr>
      <w:r>
        <w:rPr>
          <w:sz w:val="20"/>
          <w:szCs w:val="20"/>
        </w:rPr>
        <w:t xml:space="preserve"> </w:t>
      </w:r>
      <w:r w:rsidR="00113E56">
        <w:rPr>
          <w:noProof/>
          <w:sz w:val="18"/>
          <w:szCs w:val="18"/>
        </w:rPr>
        <w:drawing>
          <wp:inline distT="0" distB="0" distL="0" distR="0">
            <wp:extent cx="1393063" cy="190831"/>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5" cstate="print"/>
                    <a:stretch>
                      <a:fillRect/>
                    </a:stretch>
                  </pic:blipFill>
                  <pic:spPr>
                    <a:xfrm>
                      <a:off x="0" y="0"/>
                      <a:ext cx="1438842" cy="197102"/>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9F1A37">
        <w:rPr>
          <w:sz w:val="20"/>
          <w:szCs w:val="20"/>
        </w:rPr>
        <w:t xml:space="preserve">   </w:t>
      </w:r>
      <w:r w:rsidRPr="009F1A37">
        <w:rPr>
          <w:sz w:val="18"/>
          <w:szCs w:val="18"/>
        </w:rPr>
        <w:t>SPECIAL RELIGIOUS DEVELOPMENT</w:t>
      </w:r>
    </w:p>
    <w:p w:rsidR="000B3214" w:rsidRPr="009F1A37" w:rsidRDefault="000B3214" w:rsidP="000B3214">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sidR="009F1A37">
        <w:rPr>
          <w:sz w:val="18"/>
          <w:szCs w:val="18"/>
        </w:rPr>
        <w:t xml:space="preserve">           </w:t>
      </w:r>
      <w:r w:rsidRPr="009F1A37">
        <w:rPr>
          <w:sz w:val="18"/>
          <w:szCs w:val="18"/>
        </w:rPr>
        <w:t>2956 South Lowe Ave. Chicago, Illinois 60616</w:t>
      </w:r>
    </w:p>
    <w:p w:rsidR="000B3214" w:rsidRDefault="000B3214" w:rsidP="000B3214">
      <w:pPr>
        <w:pStyle w:val="NoSpacing"/>
        <w:ind w:right="-180"/>
        <w:rPr>
          <w:sz w:val="18"/>
          <w:szCs w:val="18"/>
        </w:rPr>
      </w:pPr>
      <w:r w:rsidRPr="009F1A37">
        <w:rPr>
          <w:sz w:val="18"/>
          <w:szCs w:val="18"/>
        </w:rPr>
        <w:tab/>
      </w:r>
      <w:r w:rsidRPr="009F1A37">
        <w:rPr>
          <w:sz w:val="18"/>
          <w:szCs w:val="18"/>
        </w:rPr>
        <w:tab/>
      </w:r>
      <w:r w:rsidRPr="009F1A37">
        <w:rPr>
          <w:sz w:val="18"/>
          <w:szCs w:val="18"/>
        </w:rPr>
        <w:tab/>
      </w:r>
      <w:r w:rsidR="00596FA3" w:rsidRPr="009F1A37">
        <w:rPr>
          <w:rStyle w:val="Strong"/>
          <w:rFonts w:ascii="Arial" w:hAnsi="Arial" w:cs="Arial"/>
          <w:color w:val="FFFFFF"/>
          <w:sz w:val="18"/>
          <w:szCs w:val="18"/>
          <w:bdr w:val="none" w:sz="0" w:space="0" w:color="auto" w:frame="1"/>
        </w:rPr>
        <w:t>Special</w:t>
      </w:r>
      <w:r w:rsidR="00596FA3" w:rsidRPr="009F1A37">
        <w:rPr>
          <w:rStyle w:val="apple-converted-space"/>
          <w:rFonts w:ascii="Arial" w:hAnsi="Arial" w:cs="Arial"/>
          <w:b/>
          <w:bCs/>
          <w:color w:val="FFFFFF"/>
          <w:sz w:val="18"/>
          <w:szCs w:val="18"/>
          <w:bdr w:val="none" w:sz="0" w:space="0" w:color="auto" w:frame="1"/>
        </w:rPr>
        <w:t> </w:t>
      </w:r>
      <w:r w:rsidR="00596FA3" w:rsidRPr="009F1A37">
        <w:rPr>
          <w:sz w:val="18"/>
          <w:szCs w:val="18"/>
        </w:rPr>
        <w:tab/>
      </w:r>
      <w:r w:rsidR="00596FA3" w:rsidRPr="009F1A37">
        <w:rPr>
          <w:sz w:val="18"/>
          <w:szCs w:val="18"/>
        </w:rPr>
        <w:tab/>
        <w:t xml:space="preserve">                         </w:t>
      </w:r>
      <w:r w:rsidR="009F1A37">
        <w:rPr>
          <w:sz w:val="18"/>
          <w:szCs w:val="18"/>
        </w:rPr>
        <w:t xml:space="preserve">           </w:t>
      </w:r>
      <w:r w:rsidR="00B07E62">
        <w:rPr>
          <w:sz w:val="18"/>
          <w:szCs w:val="18"/>
        </w:rPr>
        <w:t xml:space="preserve">                         </w:t>
      </w:r>
      <w:r w:rsidR="006D461F">
        <w:rPr>
          <w:sz w:val="18"/>
          <w:szCs w:val="18"/>
        </w:rPr>
        <w:tab/>
      </w:r>
      <w:r w:rsidR="006D461F">
        <w:rPr>
          <w:sz w:val="18"/>
          <w:szCs w:val="18"/>
        </w:rPr>
        <w:tab/>
      </w:r>
      <w:r w:rsidR="00B07E62">
        <w:rPr>
          <w:sz w:val="18"/>
          <w:szCs w:val="18"/>
        </w:rPr>
        <w:t xml:space="preserve"> </w:t>
      </w:r>
      <w:r w:rsidRPr="009F1A37">
        <w:rPr>
          <w:sz w:val="18"/>
          <w:szCs w:val="18"/>
        </w:rPr>
        <w:t xml:space="preserve">312-842-1039  </w:t>
      </w:r>
      <w:r w:rsidR="005D358E">
        <w:rPr>
          <w:sz w:val="18"/>
          <w:szCs w:val="18"/>
        </w:rPr>
        <w:t>www.spred-chicago.org</w:t>
      </w:r>
    </w:p>
    <w:p w:rsidR="001D3216" w:rsidRDefault="001439BA" w:rsidP="000B3214">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w:t>
      </w:r>
      <w:r w:rsidR="00513A09">
        <w:rPr>
          <w:szCs w:val="24"/>
        </w:rPr>
        <w:t>__</w:t>
      </w:r>
      <w:r>
        <w:rPr>
          <w:szCs w:val="24"/>
        </w:rPr>
        <w:t>_</w:t>
      </w:r>
    </w:p>
    <w:p w:rsidR="001439BA" w:rsidRPr="001439BA" w:rsidRDefault="001439BA" w:rsidP="000B3214">
      <w:pPr>
        <w:pStyle w:val="NoSpacing"/>
        <w:ind w:right="-180"/>
        <w:rPr>
          <w:rFonts w:cs="Times New Roman"/>
          <w:color w:val="000000"/>
          <w:sz w:val="16"/>
          <w:szCs w:val="16"/>
        </w:rPr>
      </w:pPr>
    </w:p>
    <w:p w:rsidR="007B6975" w:rsidRPr="0027586E" w:rsidRDefault="00031436" w:rsidP="0027586E">
      <w:pPr>
        <w:pStyle w:val="NoSpacing"/>
        <w:pBdr>
          <w:bottom w:val="single" w:sz="12" w:space="0" w:color="auto"/>
        </w:pBdr>
        <w:ind w:right="-180"/>
        <w:rPr>
          <w:rFonts w:cs="Times New Roman"/>
          <w:color w:val="000000"/>
          <w:szCs w:val="24"/>
        </w:rPr>
      </w:pPr>
      <w:r>
        <w:rPr>
          <w:rFonts w:cs="Times New Roman"/>
          <w:color w:val="000000"/>
          <w:szCs w:val="24"/>
        </w:rPr>
        <w:t>Jan</w:t>
      </w:r>
      <w:r w:rsidR="002970B7">
        <w:rPr>
          <w:rFonts w:cs="Times New Roman"/>
          <w:color w:val="000000"/>
          <w:szCs w:val="24"/>
        </w:rPr>
        <w:t>uary</w:t>
      </w:r>
      <w:r w:rsidR="001439BA">
        <w:rPr>
          <w:rFonts w:cs="Times New Roman"/>
          <w:color w:val="000000"/>
          <w:szCs w:val="24"/>
        </w:rPr>
        <w:t xml:space="preserve"> 20</w:t>
      </w:r>
      <w:r>
        <w:rPr>
          <w:rFonts w:cs="Times New Roman"/>
          <w:color w:val="000000"/>
          <w:szCs w:val="24"/>
        </w:rPr>
        <w:t>20</w:t>
      </w:r>
      <w:r w:rsidR="00513A09">
        <w:rPr>
          <w:rFonts w:cs="Times New Roman"/>
          <w:color w:val="000000"/>
          <w:szCs w:val="24"/>
        </w:rPr>
        <w:tab/>
      </w:r>
      <w:r w:rsidR="00513A09">
        <w:rPr>
          <w:rFonts w:cs="Times New Roman"/>
          <w:color w:val="000000"/>
          <w:szCs w:val="24"/>
        </w:rPr>
        <w:tab/>
      </w:r>
      <w:r w:rsidR="00513A09">
        <w:rPr>
          <w:rFonts w:cs="Times New Roman"/>
          <w:color w:val="000000"/>
          <w:szCs w:val="24"/>
        </w:rPr>
        <w:tab/>
      </w:r>
      <w:r w:rsidR="00513A09">
        <w:rPr>
          <w:rFonts w:cs="Times New Roman"/>
          <w:color w:val="000000"/>
          <w:szCs w:val="24"/>
        </w:rPr>
        <w:tab/>
        <w:t xml:space="preserve">    </w:t>
      </w:r>
      <w:r w:rsidR="001439BA">
        <w:rPr>
          <w:rFonts w:cs="Times New Roman"/>
          <w:color w:val="000000"/>
          <w:szCs w:val="24"/>
        </w:rPr>
        <w:tab/>
        <w:t xml:space="preserve">          </w:t>
      </w:r>
      <w:r w:rsidR="00513A09">
        <w:rPr>
          <w:rFonts w:cs="Times New Roman"/>
          <w:color w:val="000000"/>
          <w:szCs w:val="24"/>
        </w:rPr>
        <w:t xml:space="preserve">              </w:t>
      </w:r>
      <w:r w:rsidR="00173A46">
        <w:rPr>
          <w:rFonts w:cs="Times New Roman"/>
          <w:color w:val="000000"/>
          <w:szCs w:val="24"/>
        </w:rPr>
        <w:t xml:space="preserve">                   </w:t>
      </w:r>
      <w:r w:rsidR="00513A09">
        <w:rPr>
          <w:rFonts w:cs="Times New Roman"/>
          <w:color w:val="000000"/>
          <w:szCs w:val="24"/>
        </w:rPr>
        <w:t xml:space="preserve">  </w:t>
      </w:r>
      <w:r w:rsidR="001D3216">
        <w:rPr>
          <w:rFonts w:cs="Times New Roman"/>
          <w:color w:val="000000"/>
          <w:szCs w:val="24"/>
        </w:rPr>
        <w:t xml:space="preserve"> </w:t>
      </w:r>
      <w:r w:rsidR="002970B7">
        <w:rPr>
          <w:rFonts w:cs="Times New Roman"/>
          <w:color w:val="000000"/>
          <w:szCs w:val="24"/>
        </w:rPr>
        <w:t xml:space="preserve">                  </w:t>
      </w:r>
      <w:r>
        <w:rPr>
          <w:rFonts w:cs="Times New Roman"/>
          <w:color w:val="000000"/>
          <w:szCs w:val="24"/>
        </w:rPr>
        <w:t xml:space="preserve">        </w:t>
      </w:r>
      <w:r w:rsidR="001D3216">
        <w:rPr>
          <w:rFonts w:cs="Times New Roman"/>
          <w:color w:val="000000"/>
          <w:szCs w:val="24"/>
        </w:rPr>
        <w:t xml:space="preserve">Volume </w:t>
      </w:r>
      <w:r w:rsidR="00113E56">
        <w:rPr>
          <w:rFonts w:cs="Times New Roman"/>
          <w:color w:val="000000"/>
          <w:szCs w:val="24"/>
        </w:rPr>
        <w:t>9</w:t>
      </w:r>
      <w:r>
        <w:rPr>
          <w:rFonts w:cs="Times New Roman"/>
          <w:color w:val="000000"/>
          <w:szCs w:val="24"/>
        </w:rPr>
        <w:t>9</w:t>
      </w:r>
      <w:r w:rsidR="00113E56">
        <w:rPr>
          <w:rFonts w:cs="Times New Roman"/>
          <w:color w:val="000000"/>
          <w:szCs w:val="24"/>
        </w:rPr>
        <w:t xml:space="preserve"> Number</w:t>
      </w:r>
      <w:r w:rsidR="001D3216">
        <w:rPr>
          <w:rFonts w:cs="Times New Roman"/>
          <w:color w:val="000000"/>
          <w:szCs w:val="24"/>
        </w:rPr>
        <w:t xml:space="preserve"> </w:t>
      </w:r>
      <w:r>
        <w:rPr>
          <w:rFonts w:cs="Times New Roman"/>
          <w:color w:val="000000"/>
          <w:szCs w:val="24"/>
        </w:rPr>
        <w:t>1</w:t>
      </w:r>
    </w:p>
    <w:p w:rsidR="006321B2" w:rsidRDefault="002F767B" w:rsidP="006321B2">
      <w:pPr>
        <w:autoSpaceDE w:val="0"/>
        <w:autoSpaceDN w:val="0"/>
        <w:adjustRightInd w:val="0"/>
        <w:spacing w:after="0" w:line="240" w:lineRule="auto"/>
        <w:jc w:val="both"/>
        <w:rPr>
          <w:rFonts w:cs="Times New Roman"/>
          <w:szCs w:val="24"/>
        </w:rPr>
      </w:pPr>
      <w:r>
        <w:rPr>
          <w:rFonts w:cs="Times New Roman"/>
          <w:noProof/>
          <w:color w:val="000000"/>
          <w:szCs w:val="24"/>
        </w:rPr>
        <w:drawing>
          <wp:anchor distT="0" distB="0" distL="114300" distR="114300" simplePos="0" relativeHeight="251664384" behindDoc="0" locked="0" layoutInCell="1" allowOverlap="1">
            <wp:simplePos x="0" y="0"/>
            <wp:positionH relativeFrom="margin">
              <wp:posOffset>-48895</wp:posOffset>
            </wp:positionH>
            <wp:positionV relativeFrom="margin">
              <wp:posOffset>1808480</wp:posOffset>
            </wp:positionV>
            <wp:extent cx="1475740" cy="7291070"/>
            <wp:effectExtent l="19050" t="0" r="0" b="0"/>
            <wp:wrapSquare wrapText="bothSides"/>
            <wp:docPr id="1" name="Picture 0" descr="Jan Nwsltr 2020 art 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Nwsltr 2020 art pg.1.JPG"/>
                    <pic:cNvPicPr/>
                  </pic:nvPicPr>
                  <pic:blipFill>
                    <a:blip r:embed="rId6" cstate="print"/>
                    <a:srcRect b="1425"/>
                    <a:stretch>
                      <a:fillRect/>
                    </a:stretch>
                  </pic:blipFill>
                  <pic:spPr>
                    <a:xfrm>
                      <a:off x="0" y="0"/>
                      <a:ext cx="1475740" cy="7291070"/>
                    </a:xfrm>
                    <a:prstGeom prst="rect">
                      <a:avLst/>
                    </a:prstGeom>
                  </pic:spPr>
                </pic:pic>
              </a:graphicData>
            </a:graphic>
          </wp:anchor>
        </w:drawing>
      </w:r>
      <w:r w:rsidR="006321B2">
        <w:rPr>
          <w:rFonts w:cs="Times New Roman"/>
          <w:color w:val="000000"/>
          <w:szCs w:val="24"/>
        </w:rPr>
        <w:t xml:space="preserve">Our days are filled with busyness.  We hold on to our </w:t>
      </w:r>
      <w:r w:rsidR="004D0A42">
        <w:rPr>
          <w:rFonts w:cs="Times New Roman"/>
          <w:color w:val="000000"/>
          <w:szCs w:val="24"/>
        </w:rPr>
        <w:t xml:space="preserve">cell phones. We text and talk. </w:t>
      </w:r>
      <w:r w:rsidR="006321B2">
        <w:rPr>
          <w:rFonts w:cs="Times New Roman"/>
          <w:color w:val="000000"/>
          <w:szCs w:val="24"/>
        </w:rPr>
        <w:t xml:space="preserve">It is difficult to get anyone’s personal attention, especially to talk about a ministry </w:t>
      </w:r>
      <w:r w:rsidR="004D0A42">
        <w:rPr>
          <w:rFonts w:cs="Times New Roman"/>
          <w:color w:val="000000"/>
          <w:szCs w:val="24"/>
        </w:rPr>
        <w:t xml:space="preserve">being offered in their parish. </w:t>
      </w:r>
      <w:r w:rsidR="006321B2">
        <w:rPr>
          <w:rFonts w:cs="Times New Roman"/>
          <w:color w:val="000000"/>
          <w:szCs w:val="24"/>
        </w:rPr>
        <w:t>We may read a bulletin article or li</w:t>
      </w:r>
      <w:r w:rsidR="004D0A42">
        <w:rPr>
          <w:rFonts w:cs="Times New Roman"/>
          <w:color w:val="000000"/>
          <w:szCs w:val="24"/>
        </w:rPr>
        <w:t xml:space="preserve">sten to someone speak at Mass. </w:t>
      </w:r>
      <w:r w:rsidR="006321B2">
        <w:rPr>
          <w:rFonts w:cs="Times New Roman"/>
          <w:color w:val="000000"/>
          <w:szCs w:val="24"/>
        </w:rPr>
        <w:t>Someone else may have the interest and the time to respond.  Others may hear but walk away.  Response is slow.</w:t>
      </w:r>
    </w:p>
    <w:p w:rsidR="006321B2" w:rsidRDefault="006321B2" w:rsidP="006321B2">
      <w:pPr>
        <w:autoSpaceDE w:val="0"/>
        <w:autoSpaceDN w:val="0"/>
        <w:adjustRightInd w:val="0"/>
        <w:spacing w:after="0" w:line="240" w:lineRule="auto"/>
        <w:jc w:val="both"/>
        <w:rPr>
          <w:rFonts w:cs="Times New Roman"/>
          <w:szCs w:val="24"/>
        </w:rPr>
      </w:pPr>
    </w:p>
    <w:p w:rsidR="006321B2" w:rsidRDefault="006321B2" w:rsidP="006321B2">
      <w:pPr>
        <w:autoSpaceDE w:val="0"/>
        <w:autoSpaceDN w:val="0"/>
        <w:adjustRightInd w:val="0"/>
        <w:spacing w:after="0" w:line="240" w:lineRule="auto"/>
        <w:jc w:val="both"/>
        <w:rPr>
          <w:rFonts w:cs="Times New Roman"/>
          <w:szCs w:val="24"/>
        </w:rPr>
      </w:pPr>
      <w:r>
        <w:rPr>
          <w:rFonts w:cs="Times New Roman"/>
          <w:szCs w:val="24"/>
        </w:rPr>
        <w:t>Yet the need f</w:t>
      </w:r>
      <w:r w:rsidR="004D0A42">
        <w:rPr>
          <w:rFonts w:cs="Times New Roman"/>
          <w:szCs w:val="24"/>
        </w:rPr>
        <w:t xml:space="preserve">or Spred in parishes is great. </w:t>
      </w:r>
      <w:r>
        <w:rPr>
          <w:rFonts w:cs="Times New Roman"/>
          <w:szCs w:val="24"/>
        </w:rPr>
        <w:t>People with disabilities are living in parish neighborhoods.  Some may live in community integrated living arrangements (CILA h</w:t>
      </w:r>
      <w:r w:rsidR="004D0A42">
        <w:rPr>
          <w:rFonts w:cs="Times New Roman"/>
          <w:szCs w:val="24"/>
        </w:rPr>
        <w:t xml:space="preserve">omes) with four to six others. </w:t>
      </w:r>
      <w:r>
        <w:rPr>
          <w:rFonts w:cs="Times New Roman"/>
          <w:szCs w:val="24"/>
        </w:rPr>
        <w:t>On the outside their houses look just like a</w:t>
      </w:r>
      <w:r w:rsidR="004D0A42">
        <w:rPr>
          <w:rFonts w:cs="Times New Roman"/>
          <w:szCs w:val="24"/>
        </w:rPr>
        <w:t xml:space="preserve">ny others in the neighborhood. </w:t>
      </w:r>
      <w:r>
        <w:rPr>
          <w:rFonts w:cs="Times New Roman"/>
          <w:szCs w:val="24"/>
        </w:rPr>
        <w:t xml:space="preserve">But there are standards in place before they can move in.  Others live in various apartments or live in all the </w:t>
      </w:r>
      <w:r w:rsidR="004D0A42">
        <w:rPr>
          <w:rFonts w:cs="Times New Roman"/>
          <w:szCs w:val="24"/>
        </w:rPr>
        <w:t xml:space="preserve">apartments of a given complex. </w:t>
      </w:r>
      <w:r>
        <w:rPr>
          <w:rFonts w:cs="Times New Roman"/>
          <w:szCs w:val="24"/>
        </w:rPr>
        <w:t>They are waiting to be invited to belong to what is going on in the area.  We can invite them to belong to Spred. We can invite them to belong to our parish.</w:t>
      </w:r>
    </w:p>
    <w:p w:rsidR="006321B2" w:rsidRDefault="006321B2" w:rsidP="006321B2">
      <w:pPr>
        <w:autoSpaceDE w:val="0"/>
        <w:autoSpaceDN w:val="0"/>
        <w:adjustRightInd w:val="0"/>
        <w:spacing w:after="0" w:line="240" w:lineRule="auto"/>
        <w:jc w:val="both"/>
        <w:rPr>
          <w:rFonts w:cs="Times New Roman"/>
          <w:szCs w:val="24"/>
        </w:rPr>
      </w:pPr>
    </w:p>
    <w:p w:rsidR="006321B2" w:rsidRDefault="006321B2" w:rsidP="006321B2">
      <w:pPr>
        <w:autoSpaceDE w:val="0"/>
        <w:autoSpaceDN w:val="0"/>
        <w:adjustRightInd w:val="0"/>
        <w:spacing w:after="0" w:line="240" w:lineRule="auto"/>
        <w:jc w:val="both"/>
        <w:rPr>
          <w:rFonts w:cs="Times New Roman"/>
          <w:szCs w:val="24"/>
        </w:rPr>
      </w:pPr>
      <w:r>
        <w:rPr>
          <w:rFonts w:cs="Times New Roman"/>
          <w:szCs w:val="24"/>
        </w:rPr>
        <w:t>A Spred parish chairperson can discover these homes and be introduced to the manager.  With the help of the manager we can find out who in the home is of the Catholic faith or who may like to be.  A letter can be sent to the parent or legal guardian for conse</w:t>
      </w:r>
      <w:r w:rsidR="004D0A42">
        <w:rPr>
          <w:rFonts w:cs="Times New Roman"/>
          <w:szCs w:val="24"/>
        </w:rPr>
        <w:t xml:space="preserve">nt for them to belong with us. </w:t>
      </w:r>
      <w:r>
        <w:rPr>
          <w:rFonts w:cs="Times New Roman"/>
          <w:szCs w:val="24"/>
        </w:rPr>
        <w:t>There are already many parishes who welcome people from these homes.  Some parishes have many homes and others have few.  But our parishes need to know where they are and who lives there.  CILA homes are created by various agencies who reach out to our friends such as; Blue Cap in Blue Island, LARC in Lansing; Park Lawn in the south suburbs, Seguin in the western and southern suburbs, Envision in the city, etc.</w:t>
      </w:r>
    </w:p>
    <w:p w:rsidR="006321B2" w:rsidRDefault="006321B2" w:rsidP="006321B2">
      <w:pPr>
        <w:autoSpaceDE w:val="0"/>
        <w:autoSpaceDN w:val="0"/>
        <w:adjustRightInd w:val="0"/>
        <w:spacing w:after="0" w:line="240" w:lineRule="auto"/>
        <w:jc w:val="both"/>
        <w:rPr>
          <w:rFonts w:cs="Times New Roman"/>
          <w:szCs w:val="24"/>
        </w:rPr>
      </w:pPr>
    </w:p>
    <w:p w:rsidR="006321B2" w:rsidRDefault="006321B2" w:rsidP="006321B2">
      <w:pPr>
        <w:autoSpaceDE w:val="0"/>
        <w:autoSpaceDN w:val="0"/>
        <w:adjustRightInd w:val="0"/>
        <w:spacing w:after="0" w:line="240" w:lineRule="auto"/>
        <w:jc w:val="both"/>
        <w:rPr>
          <w:rFonts w:cs="Times New Roman"/>
          <w:sz w:val="16"/>
          <w:szCs w:val="16"/>
        </w:rPr>
      </w:pPr>
      <w:r>
        <w:rPr>
          <w:rFonts w:cs="Times New Roman"/>
          <w:szCs w:val="24"/>
        </w:rPr>
        <w:t xml:space="preserve">Pope Francis is an extraordinary champion of those who are poor and vulnerable.  He often contrasts what he calls a </w:t>
      </w:r>
      <w:r>
        <w:rPr>
          <w:rFonts w:cs="Times New Roman"/>
          <w:b/>
          <w:bCs/>
          <w:szCs w:val="24"/>
        </w:rPr>
        <w:t>culture of indifference</w:t>
      </w:r>
      <w:r>
        <w:rPr>
          <w:rFonts w:cs="Times New Roman"/>
          <w:szCs w:val="24"/>
        </w:rPr>
        <w:t xml:space="preserve"> and a </w:t>
      </w:r>
      <w:r>
        <w:rPr>
          <w:rFonts w:cs="Times New Roman"/>
          <w:b/>
          <w:bCs/>
          <w:szCs w:val="24"/>
        </w:rPr>
        <w:t>culture of encounter</w:t>
      </w:r>
      <w:r w:rsidR="00274EFC">
        <w:rPr>
          <w:rFonts w:cs="Times New Roman"/>
          <w:szCs w:val="24"/>
        </w:rPr>
        <w:t xml:space="preserve">. </w:t>
      </w:r>
      <w:r>
        <w:rPr>
          <w:rFonts w:cs="Times New Roman"/>
          <w:szCs w:val="24"/>
        </w:rPr>
        <w:t xml:space="preserve">He says. “We are accustomed to a culture of indifference and we must strive and ask for the grace to create a culture of encounter, of a fruitful encounter, of an encounter that restores to each person his or her </w:t>
      </w:r>
      <w:r w:rsidR="004D0A42">
        <w:rPr>
          <w:rFonts w:cs="Times New Roman"/>
          <w:szCs w:val="24"/>
        </w:rPr>
        <w:t>own dignity as a child of God.”</w:t>
      </w:r>
      <w:r w:rsidRPr="004D0A42">
        <w:rPr>
          <w:rFonts w:cs="Times New Roman"/>
          <w:szCs w:val="24"/>
          <w:vertAlign w:val="superscript"/>
        </w:rPr>
        <w:t>1</w:t>
      </w:r>
    </w:p>
    <w:p w:rsidR="006321B2" w:rsidRDefault="006321B2" w:rsidP="006321B2">
      <w:pPr>
        <w:autoSpaceDE w:val="0"/>
        <w:autoSpaceDN w:val="0"/>
        <w:adjustRightInd w:val="0"/>
        <w:spacing w:after="0" w:line="240" w:lineRule="auto"/>
        <w:jc w:val="both"/>
        <w:rPr>
          <w:rFonts w:cs="Times New Roman"/>
          <w:szCs w:val="24"/>
        </w:rPr>
      </w:pPr>
    </w:p>
    <w:p w:rsidR="006321B2" w:rsidRDefault="006321B2" w:rsidP="006321B2">
      <w:pPr>
        <w:autoSpaceDE w:val="0"/>
        <w:autoSpaceDN w:val="0"/>
        <w:adjustRightInd w:val="0"/>
        <w:spacing w:after="0" w:line="240" w:lineRule="auto"/>
        <w:jc w:val="both"/>
        <w:rPr>
          <w:rFonts w:cs="Times New Roman"/>
          <w:szCs w:val="24"/>
        </w:rPr>
      </w:pPr>
      <w:r>
        <w:rPr>
          <w:rFonts w:cs="Times New Roman"/>
          <w:szCs w:val="24"/>
        </w:rPr>
        <w:t>Pope Francis reminds us that we are accustomed to this indifference when we see the disasters of this world and realize that others are suffering, but then we carry on with our busy lives.  He says that for many of us, it is not a matter of being cold hearted or inhumane but over time we become absorbed in our own concerns and become indifferent.  He points out that a kind of indifference can even seep i</w:t>
      </w:r>
      <w:r w:rsidR="00274EFC">
        <w:rPr>
          <w:rFonts w:cs="Times New Roman"/>
          <w:szCs w:val="24"/>
        </w:rPr>
        <w:t xml:space="preserve">nto our family relationships. </w:t>
      </w:r>
      <w:r>
        <w:rPr>
          <w:rFonts w:cs="Times New Roman"/>
          <w:szCs w:val="24"/>
        </w:rPr>
        <w:t xml:space="preserve">“In our families, at the dinner table, how many times while eating, do people watch the TV or write messages on their cell phones.  Each one is </w:t>
      </w:r>
      <w:r w:rsidR="00C67F5F">
        <w:rPr>
          <w:rFonts w:cs="Times New Roman"/>
          <w:szCs w:val="24"/>
        </w:rPr>
        <w:t>indifferent</w:t>
      </w:r>
      <w:r>
        <w:rPr>
          <w:rFonts w:cs="Times New Roman"/>
          <w:szCs w:val="24"/>
        </w:rPr>
        <w:t xml:space="preserve"> to that encounter.  We must choose to listen and not just hear.  We must choose to stop </w:t>
      </w:r>
      <w:r w:rsidR="004D0A42">
        <w:rPr>
          <w:rFonts w:cs="Times New Roman"/>
          <w:szCs w:val="24"/>
        </w:rPr>
        <w:t xml:space="preserve">and not just meet and pass by. </w:t>
      </w:r>
      <w:r>
        <w:rPr>
          <w:rFonts w:cs="Times New Roman"/>
          <w:szCs w:val="24"/>
        </w:rPr>
        <w:t>We must become involved and encounter people wi</w:t>
      </w:r>
      <w:r w:rsidR="004D0A42">
        <w:rPr>
          <w:rFonts w:cs="Times New Roman"/>
          <w:szCs w:val="24"/>
        </w:rPr>
        <w:t>th the language of the heart.”</w:t>
      </w:r>
      <w:r w:rsidRPr="004D0A42">
        <w:rPr>
          <w:rFonts w:cs="Times New Roman"/>
          <w:szCs w:val="24"/>
          <w:vertAlign w:val="superscript"/>
        </w:rPr>
        <w:t>2</w:t>
      </w:r>
      <w:r>
        <w:rPr>
          <w:rFonts w:cs="Times New Roman"/>
          <w:szCs w:val="24"/>
        </w:rPr>
        <w:t xml:space="preserve"> He quotes St. Therese of Lisieux’s ‘little way of love.’ A kind word, a small or any small</w:t>
      </w:r>
      <w:r w:rsidRPr="006321B2">
        <w:rPr>
          <w:rFonts w:cs="Times New Roman"/>
          <w:color w:val="000000"/>
          <w:szCs w:val="24"/>
        </w:rPr>
        <w:t xml:space="preserve"> </w:t>
      </w:r>
      <w:r>
        <w:rPr>
          <w:rFonts w:cs="Times New Roman"/>
          <w:color w:val="000000"/>
          <w:szCs w:val="24"/>
        </w:rPr>
        <w:t>gesture which sows peace and friendship can contribute to building a ‘civilization of love.’</w:t>
      </w:r>
      <w:r w:rsidRPr="004D0A42">
        <w:rPr>
          <w:rFonts w:cs="Times New Roman"/>
          <w:szCs w:val="24"/>
          <w:vertAlign w:val="superscript"/>
        </w:rPr>
        <w:t>3</w:t>
      </w:r>
    </w:p>
    <w:p w:rsidR="006321B2" w:rsidRDefault="002F767B" w:rsidP="006321B2">
      <w:pPr>
        <w:autoSpaceDE w:val="0"/>
        <w:autoSpaceDN w:val="0"/>
        <w:adjustRightInd w:val="0"/>
        <w:spacing w:after="0" w:line="240" w:lineRule="auto"/>
        <w:jc w:val="both"/>
        <w:rPr>
          <w:rFonts w:cs="Times New Roman"/>
          <w:szCs w:val="24"/>
        </w:rPr>
      </w:pPr>
      <w:r>
        <w:rPr>
          <w:rFonts w:cs="Times New Roman"/>
          <w:noProof/>
          <w:szCs w:val="24"/>
        </w:rPr>
        <w:lastRenderedPageBreak/>
        <w:drawing>
          <wp:anchor distT="0" distB="0" distL="114300" distR="114300" simplePos="0" relativeHeight="251665408" behindDoc="0" locked="0" layoutInCell="1" allowOverlap="1">
            <wp:simplePos x="0" y="0"/>
            <wp:positionH relativeFrom="margin">
              <wp:align>left</wp:align>
            </wp:positionH>
            <wp:positionV relativeFrom="margin">
              <wp:posOffset>154940</wp:posOffset>
            </wp:positionV>
            <wp:extent cx="1491615" cy="8944610"/>
            <wp:effectExtent l="19050" t="0" r="0" b="0"/>
            <wp:wrapSquare wrapText="bothSides"/>
            <wp:docPr id="3" name="Picture 2" descr="Jan Nwsltr 2020 art 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Nwsltr 2020 art pg.2.JPG"/>
                    <pic:cNvPicPr/>
                  </pic:nvPicPr>
                  <pic:blipFill>
                    <a:blip r:embed="rId7" cstate="print"/>
                    <a:srcRect b="1090"/>
                    <a:stretch>
                      <a:fillRect/>
                    </a:stretch>
                  </pic:blipFill>
                  <pic:spPr>
                    <a:xfrm>
                      <a:off x="0" y="0"/>
                      <a:ext cx="1491615" cy="8944610"/>
                    </a:xfrm>
                    <a:prstGeom prst="rect">
                      <a:avLst/>
                    </a:prstGeom>
                  </pic:spPr>
                </pic:pic>
              </a:graphicData>
            </a:graphic>
          </wp:anchor>
        </w:drawing>
      </w:r>
    </w:p>
    <w:p w:rsidR="006321B2" w:rsidRDefault="006321B2" w:rsidP="006321B2">
      <w:pPr>
        <w:autoSpaceDE w:val="0"/>
        <w:autoSpaceDN w:val="0"/>
        <w:adjustRightInd w:val="0"/>
        <w:spacing w:after="0" w:line="240" w:lineRule="auto"/>
        <w:jc w:val="both"/>
        <w:rPr>
          <w:rFonts w:cs="Times New Roman"/>
          <w:szCs w:val="24"/>
        </w:rPr>
      </w:pPr>
      <w:r>
        <w:rPr>
          <w:rFonts w:cs="Times New Roman"/>
          <w:szCs w:val="24"/>
        </w:rPr>
        <w:t>We are called by our Baptism to spread the message of Jesus who invites us to go into the world to make disciples of all people.  It is not an easy mission.  People are busy and believe they don’t have time.  But I believe that if God is calling someone to encounter our friends with special needs, we must go and trust his call.</w:t>
      </w:r>
    </w:p>
    <w:p w:rsidR="006321B2" w:rsidRDefault="006321B2" w:rsidP="006321B2">
      <w:pPr>
        <w:autoSpaceDE w:val="0"/>
        <w:autoSpaceDN w:val="0"/>
        <w:adjustRightInd w:val="0"/>
        <w:spacing w:after="0" w:line="240" w:lineRule="auto"/>
        <w:jc w:val="both"/>
        <w:rPr>
          <w:rFonts w:cs="Times New Roman"/>
          <w:szCs w:val="24"/>
        </w:rPr>
      </w:pPr>
    </w:p>
    <w:p w:rsidR="006321B2" w:rsidRDefault="006321B2" w:rsidP="006321B2">
      <w:pPr>
        <w:autoSpaceDE w:val="0"/>
        <w:autoSpaceDN w:val="0"/>
        <w:adjustRightInd w:val="0"/>
        <w:spacing w:after="0" w:line="240" w:lineRule="auto"/>
        <w:jc w:val="both"/>
        <w:rPr>
          <w:rFonts w:cs="Times New Roman"/>
          <w:szCs w:val="24"/>
        </w:rPr>
      </w:pPr>
      <w:r>
        <w:rPr>
          <w:rFonts w:cs="Times New Roman"/>
          <w:szCs w:val="24"/>
        </w:rPr>
        <w:t xml:space="preserve">I have read Pope Francis’ book, </w:t>
      </w:r>
      <w:r>
        <w:rPr>
          <w:rFonts w:cs="Times New Roman"/>
          <w:b/>
          <w:bCs/>
          <w:szCs w:val="24"/>
        </w:rPr>
        <w:t>The Joy of the Gospel</w:t>
      </w:r>
      <w:r>
        <w:rPr>
          <w:rFonts w:cs="Times New Roman"/>
          <w:szCs w:val="24"/>
        </w:rPr>
        <w:t>, and have often quoted different paragraphs through the years.  Recently I came upon paragraph 279 and was struck with what I read.</w:t>
      </w:r>
    </w:p>
    <w:p w:rsidR="006321B2" w:rsidRDefault="006321B2" w:rsidP="006321B2">
      <w:pPr>
        <w:autoSpaceDE w:val="0"/>
        <w:autoSpaceDN w:val="0"/>
        <w:adjustRightInd w:val="0"/>
        <w:spacing w:after="0" w:line="240" w:lineRule="auto"/>
        <w:jc w:val="both"/>
        <w:rPr>
          <w:rFonts w:cs="Times New Roman"/>
          <w:szCs w:val="24"/>
        </w:rPr>
      </w:pPr>
    </w:p>
    <w:p w:rsidR="006321B2" w:rsidRDefault="006321B2" w:rsidP="00DF1DFE">
      <w:pPr>
        <w:autoSpaceDE w:val="0"/>
        <w:autoSpaceDN w:val="0"/>
        <w:adjustRightInd w:val="0"/>
        <w:spacing w:after="0" w:line="240" w:lineRule="auto"/>
        <w:ind w:left="3240"/>
        <w:jc w:val="both"/>
        <w:rPr>
          <w:rFonts w:cs="Times New Roman"/>
          <w:szCs w:val="24"/>
        </w:rPr>
      </w:pPr>
      <w:r>
        <w:rPr>
          <w:rFonts w:cs="Times New Roman"/>
          <w:szCs w:val="24"/>
        </w:rPr>
        <w:t xml:space="preserve">Because we do not always see these seeds growing, we need an interior certainty, a conviction that God is able to act in every situation, even amid apparent setbacks: ‘we </w:t>
      </w:r>
      <w:r>
        <w:rPr>
          <w:rFonts w:cs="Times New Roman"/>
          <w:szCs w:val="24"/>
        </w:rPr>
        <w:tab/>
        <w:t>have this treasure in earthen vessels.”(2 Cor. 4-7)  This certainty is often called ‘a sense of mystery.’  It involves knowing with certitude that all those who entrust themselves to God in life will bear good fruit (Jn.15:5). This fruitfulness is often invisible, elusive and unquantifiable.  We can know quite well that our lives will be fruitful without claiming to know how, or where, or when.  We may be sure that none of our acts of love will be lost, nor any of our acts of sincere concern for others. No single act of love for God will be lost, no generous effort is meaningless, no painful endurance is wasted. All of these encircle our</w:t>
      </w:r>
      <w:r w:rsidR="00DF1DFE">
        <w:rPr>
          <w:rFonts w:cs="Times New Roman"/>
          <w:szCs w:val="24"/>
        </w:rPr>
        <w:t xml:space="preserve"> world like a vital force. </w:t>
      </w:r>
      <w:r>
        <w:rPr>
          <w:rFonts w:cs="Times New Roman"/>
          <w:szCs w:val="24"/>
        </w:rPr>
        <w:t>Sometimes it seems th</w:t>
      </w:r>
      <w:r w:rsidR="00DF1DFE">
        <w:rPr>
          <w:rFonts w:cs="Times New Roman"/>
          <w:szCs w:val="24"/>
        </w:rPr>
        <w:t xml:space="preserve">at our work is fruitless, but </w:t>
      </w:r>
      <w:r>
        <w:rPr>
          <w:rFonts w:cs="Times New Roman"/>
          <w:szCs w:val="24"/>
        </w:rPr>
        <w:t xml:space="preserve">mission is not like a business transaction, or investment, or </w:t>
      </w:r>
      <w:r w:rsidR="00DF1DFE">
        <w:rPr>
          <w:rFonts w:cs="Times New Roman"/>
          <w:szCs w:val="24"/>
        </w:rPr>
        <w:t xml:space="preserve">even a humanitarian activity. </w:t>
      </w:r>
      <w:r>
        <w:rPr>
          <w:rFonts w:cs="Times New Roman"/>
          <w:szCs w:val="24"/>
        </w:rPr>
        <w:t>It is not a show where we count how many people come as a result of our publici</w:t>
      </w:r>
      <w:r w:rsidR="00DF1DFE">
        <w:rPr>
          <w:rFonts w:cs="Times New Roman"/>
          <w:szCs w:val="24"/>
        </w:rPr>
        <w:t xml:space="preserve">ty; it is </w:t>
      </w:r>
      <w:r>
        <w:rPr>
          <w:rFonts w:cs="Times New Roman"/>
          <w:szCs w:val="24"/>
        </w:rPr>
        <w:t xml:space="preserve">something much deeper which escapes all measurement. </w:t>
      </w:r>
      <w:r w:rsidR="00DF1DFE">
        <w:rPr>
          <w:rFonts w:cs="Times New Roman"/>
          <w:szCs w:val="24"/>
        </w:rPr>
        <w:t xml:space="preserve"> It may be that the Lord uses </w:t>
      </w:r>
      <w:r>
        <w:rPr>
          <w:rFonts w:cs="Times New Roman"/>
          <w:szCs w:val="24"/>
        </w:rPr>
        <w:t>our sacrifices to shower blessings in another part of the wor</w:t>
      </w:r>
      <w:r w:rsidR="00DF1DFE">
        <w:rPr>
          <w:rFonts w:cs="Times New Roman"/>
          <w:szCs w:val="24"/>
        </w:rPr>
        <w:t xml:space="preserve">ld which we never visit. The </w:t>
      </w:r>
      <w:r>
        <w:rPr>
          <w:rFonts w:cs="Times New Roman"/>
          <w:szCs w:val="24"/>
        </w:rPr>
        <w:t>Holy Spirit works as he wills, when he wills and where he wills; w</w:t>
      </w:r>
      <w:r w:rsidR="00DF1DFE">
        <w:rPr>
          <w:rFonts w:cs="Times New Roman"/>
          <w:szCs w:val="24"/>
        </w:rPr>
        <w:t xml:space="preserve">e entrust ourselves without </w:t>
      </w:r>
      <w:r>
        <w:rPr>
          <w:rFonts w:cs="Times New Roman"/>
          <w:szCs w:val="24"/>
        </w:rPr>
        <w:t>prete</w:t>
      </w:r>
      <w:r w:rsidR="00DF1DFE">
        <w:rPr>
          <w:rFonts w:cs="Times New Roman"/>
          <w:szCs w:val="24"/>
        </w:rPr>
        <w:t xml:space="preserve">nding to see striking results. </w:t>
      </w:r>
      <w:r>
        <w:rPr>
          <w:rFonts w:cs="Times New Roman"/>
          <w:szCs w:val="24"/>
        </w:rPr>
        <w:t>We know only</w:t>
      </w:r>
      <w:r w:rsidR="00DF1DFE">
        <w:rPr>
          <w:rFonts w:cs="Times New Roman"/>
          <w:szCs w:val="24"/>
        </w:rPr>
        <w:t xml:space="preserve"> that our commitment is neces</w:t>
      </w:r>
      <w:r>
        <w:rPr>
          <w:rFonts w:cs="Times New Roman"/>
          <w:szCs w:val="24"/>
        </w:rPr>
        <w:t>sary. Let us learn to rest in the tenderness of the arms of</w:t>
      </w:r>
      <w:r w:rsidR="00DF1DFE">
        <w:rPr>
          <w:rFonts w:cs="Times New Roman"/>
          <w:szCs w:val="24"/>
        </w:rPr>
        <w:t xml:space="preserve"> the Father amid our creative and generous commitment. </w:t>
      </w:r>
      <w:r>
        <w:rPr>
          <w:rFonts w:cs="Times New Roman"/>
          <w:szCs w:val="24"/>
        </w:rPr>
        <w:t>Let us keep marching forward</w:t>
      </w:r>
      <w:r w:rsidR="00DF1DFE">
        <w:rPr>
          <w:rFonts w:cs="Times New Roman"/>
          <w:szCs w:val="24"/>
        </w:rPr>
        <w:t xml:space="preserve">, let us give Him everything, allowing Him to </w:t>
      </w:r>
      <w:r>
        <w:rPr>
          <w:rFonts w:cs="Times New Roman"/>
          <w:szCs w:val="24"/>
        </w:rPr>
        <w:t>make our efforts bear fruit in His good time.”</w:t>
      </w:r>
      <w:r w:rsidRPr="00274EFC">
        <w:rPr>
          <w:rFonts w:cs="Times New Roman"/>
          <w:szCs w:val="24"/>
          <w:vertAlign w:val="superscript"/>
        </w:rPr>
        <w:t>4</w:t>
      </w:r>
    </w:p>
    <w:p w:rsidR="006321B2" w:rsidRDefault="006321B2" w:rsidP="006321B2">
      <w:pPr>
        <w:autoSpaceDE w:val="0"/>
        <w:autoSpaceDN w:val="0"/>
        <w:adjustRightInd w:val="0"/>
        <w:spacing w:after="0" w:line="240" w:lineRule="auto"/>
        <w:jc w:val="both"/>
        <w:rPr>
          <w:rFonts w:cs="Times New Roman"/>
          <w:szCs w:val="24"/>
        </w:rPr>
      </w:pPr>
    </w:p>
    <w:p w:rsidR="006321B2" w:rsidRDefault="006321B2" w:rsidP="006321B2">
      <w:pPr>
        <w:autoSpaceDE w:val="0"/>
        <w:autoSpaceDN w:val="0"/>
        <w:adjustRightInd w:val="0"/>
        <w:spacing w:after="0" w:line="240" w:lineRule="auto"/>
        <w:jc w:val="both"/>
        <w:rPr>
          <w:rFonts w:cs="Times New Roman"/>
          <w:szCs w:val="24"/>
        </w:rPr>
      </w:pPr>
      <w:r>
        <w:rPr>
          <w:rFonts w:cs="Times New Roman"/>
          <w:szCs w:val="24"/>
        </w:rPr>
        <w:t>This is the struggle of Spred parish chairpersons who invite parishioners to consider becoming involved in the</w:t>
      </w:r>
      <w:r w:rsidR="00274EFC">
        <w:rPr>
          <w:rFonts w:cs="Times New Roman"/>
          <w:szCs w:val="24"/>
        </w:rPr>
        <w:t xml:space="preserve"> Spred ministry in the parish. </w:t>
      </w:r>
      <w:r>
        <w:rPr>
          <w:rFonts w:cs="Times New Roman"/>
          <w:szCs w:val="24"/>
        </w:rPr>
        <w:t>This is the struggle of Spred community religious workers who are invited by the pastor to help launch the Spred ministry in the parish.</w:t>
      </w:r>
    </w:p>
    <w:p w:rsidR="006321B2" w:rsidRDefault="006321B2" w:rsidP="006321B2">
      <w:pPr>
        <w:autoSpaceDE w:val="0"/>
        <w:autoSpaceDN w:val="0"/>
        <w:adjustRightInd w:val="0"/>
        <w:spacing w:after="0" w:line="240" w:lineRule="auto"/>
        <w:jc w:val="both"/>
        <w:rPr>
          <w:rFonts w:cs="Times New Roman"/>
          <w:szCs w:val="24"/>
        </w:rPr>
      </w:pPr>
    </w:p>
    <w:p w:rsidR="006321B2" w:rsidRDefault="006321B2" w:rsidP="006321B2">
      <w:pPr>
        <w:autoSpaceDE w:val="0"/>
        <w:autoSpaceDN w:val="0"/>
        <w:adjustRightInd w:val="0"/>
        <w:spacing w:after="0" w:line="240" w:lineRule="auto"/>
        <w:jc w:val="both"/>
        <w:rPr>
          <w:rFonts w:cs="Times New Roman"/>
          <w:szCs w:val="24"/>
        </w:rPr>
      </w:pPr>
      <w:r>
        <w:rPr>
          <w:rFonts w:cs="Times New Roman"/>
          <w:szCs w:val="24"/>
        </w:rPr>
        <w:t>As someone who yearns for the Spred ministry to begin in a parish, I am often faced with parents who live with people with developmental and intellectual challenges who see no one present</w:t>
      </w:r>
      <w:r w:rsidR="00274EFC">
        <w:rPr>
          <w:rFonts w:cs="Times New Roman"/>
          <w:szCs w:val="24"/>
        </w:rPr>
        <w:t xml:space="preserve"> at gatherings but themselves. </w:t>
      </w:r>
      <w:r>
        <w:rPr>
          <w:rFonts w:cs="Times New Roman"/>
          <w:szCs w:val="24"/>
        </w:rPr>
        <w:t>Where is the welcoming community for their child?</w:t>
      </w:r>
    </w:p>
    <w:p w:rsidR="006321B2" w:rsidRDefault="006321B2" w:rsidP="006321B2">
      <w:pPr>
        <w:autoSpaceDE w:val="0"/>
        <w:autoSpaceDN w:val="0"/>
        <w:adjustRightInd w:val="0"/>
        <w:spacing w:after="0" w:line="240" w:lineRule="auto"/>
        <w:jc w:val="both"/>
        <w:rPr>
          <w:rFonts w:cs="Times New Roman"/>
          <w:szCs w:val="24"/>
        </w:rPr>
      </w:pPr>
    </w:p>
    <w:p w:rsidR="00DF1DFE" w:rsidRDefault="006321B2" w:rsidP="00DF1DFE">
      <w:pPr>
        <w:autoSpaceDE w:val="0"/>
        <w:autoSpaceDN w:val="0"/>
        <w:adjustRightInd w:val="0"/>
        <w:spacing w:after="0" w:line="240" w:lineRule="auto"/>
        <w:ind w:left="2160"/>
        <w:jc w:val="both"/>
        <w:rPr>
          <w:rFonts w:cs="Times New Roman"/>
          <w:szCs w:val="24"/>
        </w:rPr>
      </w:pPr>
      <w:r>
        <w:rPr>
          <w:rFonts w:cs="Times New Roman"/>
          <w:szCs w:val="24"/>
        </w:rPr>
        <w:t>We are called by our Baptism to go into the world to make disciples of all people.  Why are we so afraid to encounter our friends with special needs?  People usually explain that they have never been around anyone with this challenge.  They are not sure how to respond.  They do not feel qualified.  However, Spred is a ministry that helps one to see that our Baptism and the Holy Spirit will help us to witness to the message of Jesus in a way that involves being with others more than doing for others.  We are asked to become friends.  Spred’s main work is to develop lo</w:t>
      </w:r>
      <w:r w:rsidR="00DF1DFE">
        <w:rPr>
          <w:rFonts w:cs="Times New Roman"/>
          <w:szCs w:val="24"/>
        </w:rPr>
        <w:t xml:space="preserve">ving relationships with others. </w:t>
      </w:r>
      <w:r>
        <w:rPr>
          <w:rFonts w:cs="Times New Roman"/>
          <w:szCs w:val="24"/>
        </w:rPr>
        <w:t>This is the door to being in a loving relationship with God who is always in a loving relationship with us.</w:t>
      </w:r>
      <w:r w:rsidR="00DF1DFE">
        <w:rPr>
          <w:rFonts w:cs="Times New Roman"/>
          <w:szCs w:val="24"/>
        </w:rPr>
        <w:t xml:space="preserve"> </w:t>
      </w:r>
    </w:p>
    <w:p w:rsidR="00DF1DFE" w:rsidRDefault="00AA0823" w:rsidP="00AA0823">
      <w:pPr>
        <w:autoSpaceDE w:val="0"/>
        <w:autoSpaceDN w:val="0"/>
        <w:adjustRightInd w:val="0"/>
        <w:spacing w:after="0" w:line="220" w:lineRule="exact"/>
        <w:ind w:left="2160"/>
        <w:jc w:val="both"/>
        <w:rPr>
          <w:rFonts w:cs="Times New Roman"/>
          <w:szCs w:val="24"/>
        </w:rPr>
      </w:pPr>
      <w:r>
        <w:rPr>
          <w:rFonts w:cs="Times New Roman"/>
          <w:noProof/>
          <w:szCs w:val="24"/>
        </w:rPr>
        <w:lastRenderedPageBreak/>
        <w:drawing>
          <wp:anchor distT="0" distB="0" distL="114300" distR="114300" simplePos="0" relativeHeight="251666432" behindDoc="0" locked="0" layoutInCell="1" allowOverlap="1">
            <wp:simplePos x="0" y="0"/>
            <wp:positionH relativeFrom="margin">
              <wp:posOffset>-120650</wp:posOffset>
            </wp:positionH>
            <wp:positionV relativeFrom="margin">
              <wp:align>top</wp:align>
            </wp:positionV>
            <wp:extent cx="1475740" cy="8754110"/>
            <wp:effectExtent l="19050" t="0" r="0" b="0"/>
            <wp:wrapSquare wrapText="bothSides"/>
            <wp:docPr id="5" name="Picture 4" descr="Jan Nwsltr 2020 art p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Nwsltr 2020 art pg.3.JPG"/>
                    <pic:cNvPicPr/>
                  </pic:nvPicPr>
                  <pic:blipFill>
                    <a:blip r:embed="rId8" cstate="print"/>
                    <a:srcRect b="1001"/>
                    <a:stretch>
                      <a:fillRect/>
                    </a:stretch>
                  </pic:blipFill>
                  <pic:spPr>
                    <a:xfrm>
                      <a:off x="0" y="0"/>
                      <a:ext cx="1475740" cy="8754110"/>
                    </a:xfrm>
                    <a:prstGeom prst="rect">
                      <a:avLst/>
                    </a:prstGeom>
                  </pic:spPr>
                </pic:pic>
              </a:graphicData>
            </a:graphic>
          </wp:anchor>
        </w:drawing>
      </w:r>
      <w:r w:rsidR="00DF1DFE">
        <w:rPr>
          <w:rFonts w:cs="Times New Roman"/>
          <w:color w:val="000000"/>
          <w:szCs w:val="24"/>
        </w:rPr>
        <w:t>In the Fall we had Sunday Readings that really touched my heart.  In the First Reading on the Twenty-Fifth Sunday in Ordinary Time, the Prophet Amos spoke about people who trample upon the needy and destroy the poor of the land; who buy the lowly for silver and t</w:t>
      </w:r>
      <w:r w:rsidR="004D0A42">
        <w:rPr>
          <w:rFonts w:cs="Times New Roman"/>
          <w:color w:val="000000"/>
          <w:szCs w:val="24"/>
        </w:rPr>
        <w:t xml:space="preserve">he poor for a pair of sandals. </w:t>
      </w:r>
      <w:r w:rsidR="00DF1DFE">
        <w:rPr>
          <w:rFonts w:cs="Times New Roman"/>
          <w:color w:val="000000"/>
          <w:szCs w:val="24"/>
        </w:rPr>
        <w:t>Amos is often referred t</w:t>
      </w:r>
      <w:r w:rsidR="004D0A42">
        <w:rPr>
          <w:rFonts w:cs="Times New Roman"/>
          <w:color w:val="000000"/>
          <w:szCs w:val="24"/>
        </w:rPr>
        <w:t xml:space="preserve">o as the ‘prophet of justice.’ </w:t>
      </w:r>
      <w:r w:rsidR="00DF1DFE">
        <w:rPr>
          <w:rFonts w:cs="Times New Roman"/>
          <w:color w:val="000000"/>
          <w:szCs w:val="24"/>
        </w:rPr>
        <w:t>He was a prophet for only one year around 760 B</w:t>
      </w:r>
      <w:r w:rsidR="004D0A42">
        <w:rPr>
          <w:rFonts w:cs="Times New Roman"/>
          <w:color w:val="000000"/>
          <w:szCs w:val="24"/>
        </w:rPr>
        <w:t xml:space="preserve">.C. </w:t>
      </w:r>
      <w:r w:rsidR="00DF1DFE">
        <w:rPr>
          <w:rFonts w:cs="Times New Roman"/>
          <w:color w:val="000000"/>
          <w:szCs w:val="24"/>
        </w:rPr>
        <w:t xml:space="preserve">And in that year he witnessed the harsh treatment of the poor while the wealthy appeared complacent. </w:t>
      </w:r>
      <w:r w:rsidR="00DF1DFE" w:rsidRPr="00DF1DFE">
        <w:rPr>
          <w:rFonts w:cs="Times New Roman"/>
          <w:szCs w:val="24"/>
          <w:vertAlign w:val="superscript"/>
        </w:rPr>
        <w:t>5</w:t>
      </w:r>
      <w:r w:rsidR="00DF1DFE">
        <w:rPr>
          <w:rFonts w:cs="Times New Roman"/>
          <w:szCs w:val="24"/>
        </w:rPr>
        <w:t xml:space="preserve"> On the next Sunday we heard the parabl</w:t>
      </w:r>
      <w:r w:rsidR="004D0A42">
        <w:rPr>
          <w:rFonts w:cs="Times New Roman"/>
          <w:szCs w:val="24"/>
        </w:rPr>
        <w:t xml:space="preserve">e of the rich man and Lazarus. </w:t>
      </w:r>
      <w:r w:rsidR="00DF1DFE">
        <w:rPr>
          <w:rFonts w:cs="Times New Roman"/>
          <w:szCs w:val="24"/>
        </w:rPr>
        <w:t>The rich man w</w:t>
      </w:r>
      <w:r w:rsidR="004D0A42">
        <w:rPr>
          <w:rFonts w:cs="Times New Roman"/>
          <w:szCs w:val="24"/>
        </w:rPr>
        <w:t xml:space="preserve">as complacent and indifferent. </w:t>
      </w:r>
      <w:r w:rsidR="00DF1DFE">
        <w:rPr>
          <w:rFonts w:cs="Times New Roman"/>
          <w:szCs w:val="24"/>
        </w:rPr>
        <w:t>In his indifference he could not encounter the person in front of him.</w:t>
      </w:r>
    </w:p>
    <w:p w:rsidR="00DF1DFE" w:rsidRDefault="00DF1DFE" w:rsidP="00DF1DFE">
      <w:pPr>
        <w:autoSpaceDE w:val="0"/>
        <w:autoSpaceDN w:val="0"/>
        <w:adjustRightInd w:val="0"/>
        <w:spacing w:after="0" w:line="240" w:lineRule="auto"/>
        <w:jc w:val="both"/>
        <w:rPr>
          <w:rFonts w:cs="Times New Roman"/>
          <w:szCs w:val="24"/>
        </w:rPr>
      </w:pPr>
    </w:p>
    <w:p w:rsidR="00DF1DFE" w:rsidRDefault="00DF1DFE" w:rsidP="00DF1DFE">
      <w:pPr>
        <w:autoSpaceDE w:val="0"/>
        <w:autoSpaceDN w:val="0"/>
        <w:adjustRightInd w:val="0"/>
        <w:spacing w:after="0" w:line="240" w:lineRule="auto"/>
        <w:jc w:val="both"/>
        <w:rPr>
          <w:rFonts w:cs="Times New Roman"/>
          <w:szCs w:val="24"/>
        </w:rPr>
      </w:pPr>
      <w:r>
        <w:rPr>
          <w:rFonts w:cs="Times New Roman"/>
          <w:szCs w:val="24"/>
        </w:rPr>
        <w:t xml:space="preserve">I have a friend whose daughter lives in </w:t>
      </w:r>
      <w:r w:rsidR="004D0A42">
        <w:rPr>
          <w:rFonts w:cs="Times New Roman"/>
          <w:szCs w:val="24"/>
        </w:rPr>
        <w:t xml:space="preserve">a nearby residential facility. </w:t>
      </w:r>
      <w:r>
        <w:rPr>
          <w:rFonts w:cs="Times New Roman"/>
          <w:szCs w:val="24"/>
        </w:rPr>
        <w:t>Each Sunday, she and her husband accompany their daughter to Mass at the</w:t>
      </w:r>
      <w:r w:rsidR="004D0A42">
        <w:rPr>
          <w:rFonts w:cs="Times New Roman"/>
          <w:szCs w:val="24"/>
        </w:rPr>
        <w:t xml:space="preserve">ir parish by using a PACE bus. </w:t>
      </w:r>
      <w:r>
        <w:rPr>
          <w:rFonts w:cs="Times New Roman"/>
          <w:szCs w:val="24"/>
        </w:rPr>
        <w:t>After Mass they bring Communion to thre</w:t>
      </w:r>
      <w:r w:rsidR="00274EFC">
        <w:rPr>
          <w:rFonts w:cs="Times New Roman"/>
          <w:szCs w:val="24"/>
        </w:rPr>
        <w:t xml:space="preserve">e other Catholic residents. </w:t>
      </w:r>
      <w:r>
        <w:rPr>
          <w:rFonts w:cs="Times New Roman"/>
          <w:szCs w:val="24"/>
        </w:rPr>
        <w:t xml:space="preserve">When I visit with this family at the residential facility, I am amazed how they help other families to know about Spred so that guardians can </w:t>
      </w:r>
      <w:r w:rsidR="004D0A42">
        <w:rPr>
          <w:rFonts w:cs="Times New Roman"/>
          <w:szCs w:val="24"/>
        </w:rPr>
        <w:t xml:space="preserve">choose Spred for their child. </w:t>
      </w:r>
      <w:r>
        <w:rPr>
          <w:rFonts w:cs="Times New Roman"/>
          <w:szCs w:val="24"/>
        </w:rPr>
        <w:t>One of these families has given consent for their child to go to Spred since there was an opening in the group with my friends’ daughter.</w:t>
      </w:r>
    </w:p>
    <w:p w:rsidR="00DF1DFE" w:rsidRDefault="00DF1DFE" w:rsidP="00DF1DFE">
      <w:pPr>
        <w:autoSpaceDE w:val="0"/>
        <w:autoSpaceDN w:val="0"/>
        <w:adjustRightInd w:val="0"/>
        <w:spacing w:after="0" w:line="240" w:lineRule="auto"/>
        <w:jc w:val="both"/>
        <w:rPr>
          <w:rFonts w:cs="Times New Roman"/>
          <w:szCs w:val="24"/>
        </w:rPr>
      </w:pPr>
    </w:p>
    <w:p w:rsidR="00DF1DFE" w:rsidRDefault="00DF1DFE" w:rsidP="00DF1DFE">
      <w:pPr>
        <w:autoSpaceDE w:val="0"/>
        <w:autoSpaceDN w:val="0"/>
        <w:adjustRightInd w:val="0"/>
        <w:spacing w:after="0" w:line="240" w:lineRule="auto"/>
        <w:jc w:val="both"/>
        <w:rPr>
          <w:rFonts w:cs="Times New Roman"/>
          <w:szCs w:val="24"/>
        </w:rPr>
      </w:pPr>
      <w:r>
        <w:rPr>
          <w:rFonts w:cs="Times New Roman"/>
          <w:szCs w:val="24"/>
        </w:rPr>
        <w:t>It is my hope that pastors and associate pastors will invite parishioners to</w:t>
      </w:r>
      <w:r w:rsidR="00274EFC">
        <w:rPr>
          <w:rFonts w:cs="Times New Roman"/>
          <w:szCs w:val="24"/>
        </w:rPr>
        <w:t xml:space="preserve"> Spred Information Gatherings. </w:t>
      </w:r>
      <w:r>
        <w:rPr>
          <w:rFonts w:cs="Times New Roman"/>
          <w:szCs w:val="24"/>
        </w:rPr>
        <w:t xml:space="preserve">By extending personal invitations to men and women of the parish, these parishioners may respond to the need when </w:t>
      </w:r>
      <w:r w:rsidR="00274EFC">
        <w:rPr>
          <w:rFonts w:cs="Times New Roman"/>
          <w:szCs w:val="24"/>
        </w:rPr>
        <w:t xml:space="preserve">they catch a glimpse of Spred. </w:t>
      </w:r>
      <w:r>
        <w:rPr>
          <w:rFonts w:cs="Times New Roman"/>
          <w:szCs w:val="24"/>
        </w:rPr>
        <w:t>They may even become the catalyst for a Spred group</w:t>
      </w:r>
      <w:r w:rsidR="00274EFC">
        <w:rPr>
          <w:rFonts w:cs="Times New Roman"/>
          <w:szCs w:val="24"/>
        </w:rPr>
        <w:t xml:space="preserve"> to be formed in their parish. </w:t>
      </w:r>
      <w:r>
        <w:rPr>
          <w:rFonts w:cs="Times New Roman"/>
          <w:szCs w:val="24"/>
        </w:rPr>
        <w:t>It is a risk t</w:t>
      </w:r>
      <w:r w:rsidR="004D0A42">
        <w:rPr>
          <w:rFonts w:cs="Times New Roman"/>
          <w:szCs w:val="24"/>
        </w:rPr>
        <w:t xml:space="preserve">hat I hope they will consider. </w:t>
      </w:r>
      <w:r>
        <w:rPr>
          <w:rFonts w:cs="Times New Roman"/>
          <w:szCs w:val="24"/>
        </w:rPr>
        <w:t>It is a way to get more people involved in</w:t>
      </w:r>
      <w:r w:rsidR="00274EFC">
        <w:rPr>
          <w:rFonts w:cs="Times New Roman"/>
          <w:szCs w:val="24"/>
        </w:rPr>
        <w:t xml:space="preserve"> ministry in their parish. </w:t>
      </w:r>
      <w:r>
        <w:rPr>
          <w:rFonts w:cs="Times New Roman"/>
          <w:szCs w:val="24"/>
        </w:rPr>
        <w:t>It is a way to support those families whose child will benefit and feel a sense of belonging.</w:t>
      </w:r>
    </w:p>
    <w:p w:rsidR="00DF1DFE" w:rsidRDefault="00DF1DFE" w:rsidP="00DF1DFE">
      <w:pPr>
        <w:autoSpaceDE w:val="0"/>
        <w:autoSpaceDN w:val="0"/>
        <w:adjustRightInd w:val="0"/>
        <w:spacing w:after="0" w:line="240" w:lineRule="auto"/>
        <w:jc w:val="both"/>
        <w:rPr>
          <w:rFonts w:cs="Times New Roman"/>
          <w:szCs w:val="24"/>
        </w:rPr>
      </w:pPr>
    </w:p>
    <w:p w:rsidR="00DF1DFE" w:rsidRDefault="00DF1DFE" w:rsidP="00DF1DFE">
      <w:pPr>
        <w:autoSpaceDE w:val="0"/>
        <w:autoSpaceDN w:val="0"/>
        <w:adjustRightInd w:val="0"/>
        <w:spacing w:after="0" w:line="240" w:lineRule="auto"/>
        <w:jc w:val="both"/>
        <w:rPr>
          <w:rFonts w:cs="Times New Roman"/>
          <w:sz w:val="16"/>
          <w:szCs w:val="16"/>
        </w:rPr>
      </w:pPr>
      <w:r>
        <w:rPr>
          <w:rFonts w:cs="Times New Roman"/>
          <w:szCs w:val="24"/>
        </w:rPr>
        <w:t>We as the people of God are called to g</w:t>
      </w:r>
      <w:r w:rsidR="00274EFC">
        <w:rPr>
          <w:rFonts w:cs="Times New Roman"/>
          <w:szCs w:val="24"/>
        </w:rPr>
        <w:t xml:space="preserve">row in a culture of encounter. </w:t>
      </w:r>
      <w:r>
        <w:rPr>
          <w:rFonts w:cs="Times New Roman"/>
          <w:szCs w:val="24"/>
        </w:rPr>
        <w:t>We need to hear these families’ desire for faith development for their child no matter th</w:t>
      </w:r>
      <w:r w:rsidR="004D0A42">
        <w:rPr>
          <w:rFonts w:cs="Times New Roman"/>
          <w:szCs w:val="24"/>
        </w:rPr>
        <w:t xml:space="preserve">eir age or level of abilities. </w:t>
      </w:r>
      <w:r>
        <w:rPr>
          <w:rFonts w:cs="Times New Roman"/>
          <w:szCs w:val="24"/>
        </w:rPr>
        <w:t xml:space="preserve">We need to listen to their stories </w:t>
      </w:r>
      <w:r w:rsidR="00C67F5F">
        <w:rPr>
          <w:rFonts w:cs="Times New Roman"/>
          <w:szCs w:val="24"/>
        </w:rPr>
        <w:t>of living</w:t>
      </w:r>
      <w:r>
        <w:rPr>
          <w:rFonts w:cs="Times New Roman"/>
          <w:szCs w:val="24"/>
        </w:rPr>
        <w:t xml:space="preserve"> wit</w:t>
      </w:r>
      <w:r w:rsidR="004D0A42">
        <w:rPr>
          <w:rFonts w:cs="Times New Roman"/>
          <w:szCs w:val="24"/>
        </w:rPr>
        <w:t xml:space="preserve">h a person with special needs. </w:t>
      </w:r>
      <w:r>
        <w:rPr>
          <w:rFonts w:cs="Times New Roman"/>
          <w:szCs w:val="24"/>
        </w:rPr>
        <w:t xml:space="preserve">The support of a Spred community of catechists and other families can give them what they need to care for their loved one. In Pope Francis’ own words: “I want to say, with regret, that the worst discrimination which the poor suffer </w:t>
      </w:r>
      <w:r w:rsidR="00274EFC">
        <w:rPr>
          <w:rFonts w:cs="Times New Roman"/>
          <w:szCs w:val="24"/>
        </w:rPr>
        <w:t xml:space="preserve">is the lack of spiritual care. </w:t>
      </w:r>
      <w:r>
        <w:rPr>
          <w:rFonts w:cs="Times New Roman"/>
          <w:szCs w:val="24"/>
        </w:rPr>
        <w:t>The great majority of the poor have a special openness to the faith; they need God and we must not fail to offer them his friendship, his blessing, his word, the celebration of the sacraments and a journey of growth and maturity in the faith.</w:t>
      </w:r>
      <w:r w:rsidRPr="004D0A42">
        <w:rPr>
          <w:rFonts w:cs="Times New Roman"/>
          <w:szCs w:val="24"/>
          <w:vertAlign w:val="superscript"/>
        </w:rPr>
        <w:t>6</w:t>
      </w:r>
    </w:p>
    <w:p w:rsidR="00DF1DFE" w:rsidRDefault="00DF1DFE" w:rsidP="00DF1DFE">
      <w:pPr>
        <w:autoSpaceDE w:val="0"/>
        <w:autoSpaceDN w:val="0"/>
        <w:adjustRightInd w:val="0"/>
        <w:spacing w:after="0" w:line="240" w:lineRule="auto"/>
        <w:jc w:val="both"/>
        <w:rPr>
          <w:rFonts w:cs="Times New Roman"/>
          <w:szCs w:val="24"/>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p>
    <w:p w:rsidR="00DF1DFE" w:rsidRDefault="00DF1DFE" w:rsidP="00DF1DFE">
      <w:pPr>
        <w:autoSpaceDE w:val="0"/>
        <w:autoSpaceDN w:val="0"/>
        <w:adjustRightInd w:val="0"/>
        <w:spacing w:after="0"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Elizabeth Sivek, </w:t>
      </w:r>
    </w:p>
    <w:p w:rsidR="00DF1DFE" w:rsidRDefault="00DF1DFE" w:rsidP="00DF1DFE">
      <w:pPr>
        <w:autoSpaceDE w:val="0"/>
        <w:autoSpaceDN w:val="0"/>
        <w:adjustRightInd w:val="0"/>
        <w:spacing w:after="0"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C67F5F">
        <w:rPr>
          <w:rFonts w:cs="Times New Roman"/>
          <w:szCs w:val="24"/>
        </w:rPr>
        <w:t>Spred Chicago</w:t>
      </w:r>
      <w:r>
        <w:rPr>
          <w:rFonts w:cs="Times New Roman"/>
          <w:szCs w:val="24"/>
        </w:rPr>
        <w:t>, Community Religious Worker</w:t>
      </w:r>
    </w:p>
    <w:p w:rsidR="00274EFC" w:rsidRDefault="00274EFC" w:rsidP="00DF1DFE">
      <w:pPr>
        <w:autoSpaceDE w:val="0"/>
        <w:autoSpaceDN w:val="0"/>
        <w:adjustRightInd w:val="0"/>
        <w:spacing w:after="0" w:line="240" w:lineRule="auto"/>
        <w:jc w:val="both"/>
        <w:rPr>
          <w:rFonts w:cs="Times New Roman"/>
          <w:szCs w:val="24"/>
        </w:rPr>
      </w:pPr>
    </w:p>
    <w:p w:rsidR="00DF1DFE" w:rsidRDefault="00DF1DFE" w:rsidP="00DF1DFE">
      <w:pPr>
        <w:autoSpaceDE w:val="0"/>
        <w:autoSpaceDN w:val="0"/>
        <w:adjustRightInd w:val="0"/>
        <w:spacing w:after="0" w:line="240" w:lineRule="auto"/>
        <w:jc w:val="both"/>
        <w:rPr>
          <w:rFonts w:cs="Times New Roman"/>
          <w:sz w:val="16"/>
          <w:szCs w:val="16"/>
        </w:rPr>
      </w:pPr>
      <w:r>
        <w:rPr>
          <w:rFonts w:cs="Times New Roman"/>
          <w:sz w:val="16"/>
          <w:szCs w:val="16"/>
        </w:rPr>
        <w:t xml:space="preserve">1. “Indifference or Encounter” by Fr. Donald Senior, C.P. Mass for September 29, 2019 </w:t>
      </w:r>
      <w:r>
        <w:rPr>
          <w:rFonts w:cs="Times New Roman"/>
          <w:sz w:val="16"/>
          <w:szCs w:val="16"/>
          <w:u w:val="single"/>
        </w:rPr>
        <w:t>The Chicago Catholic</w:t>
      </w:r>
      <w:r>
        <w:rPr>
          <w:rFonts w:cs="Times New Roman"/>
          <w:sz w:val="16"/>
          <w:szCs w:val="16"/>
        </w:rPr>
        <w:t>, Sept. 22, 2019, Issue 18, pg. 18</w:t>
      </w:r>
    </w:p>
    <w:p w:rsidR="00DF1DFE" w:rsidRDefault="00DF1DFE" w:rsidP="00DF1DFE">
      <w:pPr>
        <w:autoSpaceDE w:val="0"/>
        <w:autoSpaceDN w:val="0"/>
        <w:adjustRightInd w:val="0"/>
        <w:spacing w:after="0" w:line="240" w:lineRule="auto"/>
        <w:jc w:val="both"/>
        <w:rPr>
          <w:rFonts w:cs="Times New Roman"/>
          <w:sz w:val="16"/>
          <w:szCs w:val="16"/>
        </w:rPr>
      </w:pPr>
      <w:r>
        <w:rPr>
          <w:rFonts w:cs="Times New Roman"/>
          <w:sz w:val="16"/>
          <w:szCs w:val="16"/>
        </w:rPr>
        <w:t>2. Ibid. pg. 18</w:t>
      </w:r>
      <w:r w:rsidR="00C67F5F">
        <w:rPr>
          <w:rFonts w:cs="Times New Roman"/>
          <w:sz w:val="16"/>
          <w:szCs w:val="16"/>
        </w:rPr>
        <w:t>, 3</w:t>
      </w:r>
      <w:r>
        <w:rPr>
          <w:rFonts w:cs="Times New Roman"/>
          <w:sz w:val="16"/>
          <w:szCs w:val="16"/>
        </w:rPr>
        <w:t>. Ibid. page 18</w:t>
      </w:r>
    </w:p>
    <w:p w:rsidR="00DF1DFE" w:rsidRDefault="00DF1DFE" w:rsidP="00DF1DFE">
      <w:pPr>
        <w:autoSpaceDE w:val="0"/>
        <w:autoSpaceDN w:val="0"/>
        <w:adjustRightInd w:val="0"/>
        <w:spacing w:after="0" w:line="240" w:lineRule="auto"/>
        <w:jc w:val="both"/>
        <w:rPr>
          <w:rFonts w:cs="Times New Roman"/>
          <w:sz w:val="16"/>
          <w:szCs w:val="16"/>
        </w:rPr>
      </w:pPr>
      <w:r>
        <w:rPr>
          <w:rFonts w:cs="Times New Roman"/>
          <w:sz w:val="16"/>
          <w:szCs w:val="16"/>
        </w:rPr>
        <w:t xml:space="preserve">4. </w:t>
      </w:r>
      <w:r>
        <w:rPr>
          <w:rFonts w:cs="Times New Roman"/>
          <w:sz w:val="16"/>
          <w:szCs w:val="16"/>
          <w:u w:val="single"/>
        </w:rPr>
        <w:t>The Joy of the Gospel, Apostolic Exhortation</w:t>
      </w:r>
      <w:r>
        <w:rPr>
          <w:rFonts w:cs="Times New Roman"/>
          <w:sz w:val="16"/>
          <w:szCs w:val="16"/>
        </w:rPr>
        <w:t>, by Pope Francis, USCCB, 2013, #279</w:t>
      </w:r>
    </w:p>
    <w:p w:rsidR="00DF1DFE" w:rsidRDefault="00DF1DFE" w:rsidP="00DF1DFE">
      <w:pPr>
        <w:autoSpaceDE w:val="0"/>
        <w:autoSpaceDN w:val="0"/>
        <w:adjustRightInd w:val="0"/>
        <w:spacing w:after="0" w:line="240" w:lineRule="auto"/>
        <w:jc w:val="both"/>
        <w:rPr>
          <w:rFonts w:cs="Times New Roman"/>
          <w:sz w:val="16"/>
          <w:szCs w:val="16"/>
        </w:rPr>
      </w:pPr>
      <w:r>
        <w:rPr>
          <w:rFonts w:cs="Times New Roman"/>
          <w:sz w:val="16"/>
          <w:szCs w:val="16"/>
        </w:rPr>
        <w:t xml:space="preserve">5. </w:t>
      </w:r>
      <w:r>
        <w:rPr>
          <w:rFonts w:cs="Times New Roman"/>
          <w:sz w:val="16"/>
          <w:szCs w:val="16"/>
          <w:u w:val="single"/>
        </w:rPr>
        <w:t>Workbook for Lectors, Gospel Readers and Proclaimers of the Word</w:t>
      </w:r>
      <w:r>
        <w:rPr>
          <w:rFonts w:cs="Times New Roman"/>
          <w:sz w:val="16"/>
          <w:szCs w:val="16"/>
        </w:rPr>
        <w:t>, Twenty-Fifth Sunday in Ordinary Time, Liturgy Training Publications, 2019, pg. 254</w:t>
      </w:r>
    </w:p>
    <w:p w:rsidR="00DF1DFE" w:rsidRDefault="00DF1DFE" w:rsidP="00DF1DFE">
      <w:pPr>
        <w:autoSpaceDE w:val="0"/>
        <w:autoSpaceDN w:val="0"/>
        <w:adjustRightInd w:val="0"/>
        <w:spacing w:after="0" w:line="240" w:lineRule="auto"/>
        <w:jc w:val="both"/>
        <w:rPr>
          <w:rFonts w:cs="Times New Roman"/>
          <w:sz w:val="20"/>
          <w:szCs w:val="20"/>
        </w:rPr>
      </w:pPr>
      <w:r>
        <w:rPr>
          <w:rFonts w:cs="Times New Roman"/>
          <w:sz w:val="16"/>
          <w:szCs w:val="16"/>
        </w:rPr>
        <w:t xml:space="preserve">6. </w:t>
      </w:r>
      <w:r>
        <w:rPr>
          <w:rFonts w:cs="Times New Roman"/>
          <w:sz w:val="16"/>
          <w:szCs w:val="16"/>
          <w:u w:val="single"/>
        </w:rPr>
        <w:t>The Joy of the Gospel, Apostolic Exhortation,</w:t>
      </w:r>
      <w:r>
        <w:rPr>
          <w:rFonts w:cs="Times New Roman"/>
          <w:sz w:val="16"/>
          <w:szCs w:val="16"/>
        </w:rPr>
        <w:t xml:space="preserve"> by Pope Francis, USCCB, 2013, #200</w:t>
      </w:r>
    </w:p>
    <w:p w:rsidR="00DF1DFE" w:rsidRDefault="00DF1DFE" w:rsidP="00DF1DFE">
      <w:pPr>
        <w:autoSpaceDE w:val="0"/>
        <w:autoSpaceDN w:val="0"/>
        <w:adjustRightInd w:val="0"/>
        <w:spacing w:after="0" w:line="240" w:lineRule="auto"/>
        <w:jc w:val="both"/>
        <w:rPr>
          <w:rFonts w:cs="Times New Roman"/>
          <w:szCs w:val="24"/>
        </w:rPr>
      </w:pPr>
    </w:p>
    <w:p w:rsidR="009821DE" w:rsidRPr="00DF1DFE" w:rsidRDefault="00DF1DFE" w:rsidP="00C03E1E">
      <w:pPr>
        <w:autoSpaceDE w:val="0"/>
        <w:autoSpaceDN w:val="0"/>
        <w:adjustRightInd w:val="0"/>
        <w:spacing w:after="0" w:line="240" w:lineRule="auto"/>
        <w:jc w:val="both"/>
        <w:rPr>
          <w:rFonts w:cs="Times New Roman"/>
          <w:sz w:val="22"/>
        </w:rPr>
        <w:sectPr w:rsidR="009821DE" w:rsidRPr="00DF1DFE" w:rsidSect="0075346C">
          <w:pgSz w:w="12240" w:h="15840"/>
          <w:pgMar w:top="720" w:right="720" w:bottom="720" w:left="720" w:header="720" w:footer="720" w:gutter="0"/>
          <w:cols w:space="720"/>
          <w:docGrid w:linePitch="360"/>
        </w:sectPr>
      </w:pPr>
      <w:r>
        <w:rPr>
          <w:rFonts w:cs="Times New Roman"/>
          <w:b/>
          <w:bCs/>
          <w:sz w:val="28"/>
          <w:szCs w:val="28"/>
        </w:rPr>
        <w:t xml:space="preserve">Our dear friend and mentor, Msgr. Euchariste Paulhus died on June 15, 2019.  He was a Sherbrook diocesan priest and </w:t>
      </w:r>
      <w:r w:rsidR="00C67F5F">
        <w:rPr>
          <w:rFonts w:cs="Times New Roman"/>
          <w:b/>
          <w:bCs/>
          <w:sz w:val="28"/>
          <w:szCs w:val="28"/>
        </w:rPr>
        <w:t>worked at</w:t>
      </w:r>
      <w:r>
        <w:rPr>
          <w:rFonts w:cs="Times New Roman"/>
          <w:b/>
          <w:bCs/>
          <w:sz w:val="28"/>
          <w:szCs w:val="28"/>
        </w:rPr>
        <w:t xml:space="preserve"> the Univ</w:t>
      </w:r>
      <w:r w:rsidR="004D0A42">
        <w:rPr>
          <w:rFonts w:cs="Times New Roman"/>
          <w:b/>
          <w:bCs/>
          <w:sz w:val="28"/>
          <w:szCs w:val="28"/>
        </w:rPr>
        <w:t xml:space="preserve">ersity of Sherbrook in Quebec. </w:t>
      </w:r>
      <w:r>
        <w:rPr>
          <w:rFonts w:cs="Times New Roman"/>
          <w:b/>
          <w:bCs/>
          <w:sz w:val="28"/>
          <w:szCs w:val="28"/>
        </w:rPr>
        <w:t xml:space="preserve">From 1965 </w:t>
      </w:r>
      <w:r w:rsidR="00C67F5F">
        <w:rPr>
          <w:rFonts w:cs="Times New Roman"/>
          <w:b/>
          <w:bCs/>
          <w:sz w:val="28"/>
          <w:szCs w:val="28"/>
        </w:rPr>
        <w:t>until the</w:t>
      </w:r>
      <w:r>
        <w:rPr>
          <w:rFonts w:cs="Times New Roman"/>
          <w:b/>
          <w:bCs/>
          <w:sz w:val="28"/>
          <w:szCs w:val="28"/>
        </w:rPr>
        <w:t xml:space="preserve"> 1990s he helped us</w:t>
      </w:r>
      <w:r w:rsidR="00C67F5F">
        <w:rPr>
          <w:rFonts w:cs="Times New Roman"/>
          <w:b/>
          <w:bCs/>
          <w:sz w:val="28"/>
          <w:szCs w:val="28"/>
        </w:rPr>
        <w:t xml:space="preserve"> </w:t>
      </w:r>
      <w:r>
        <w:rPr>
          <w:rFonts w:cs="Times New Roman"/>
          <w:b/>
          <w:bCs/>
          <w:sz w:val="28"/>
          <w:szCs w:val="28"/>
        </w:rPr>
        <w:t>to develop Spred Chicago.  He worked closely with Fr. Mesny to develop the Method Vivre which we us</w:t>
      </w:r>
      <w:r w:rsidR="00AA0823">
        <w:rPr>
          <w:rFonts w:cs="Times New Roman"/>
          <w:b/>
          <w:bCs/>
          <w:sz w:val="28"/>
          <w:szCs w:val="28"/>
        </w:rPr>
        <w:t>e. He was a studious and gentle</w:t>
      </w:r>
      <w:r>
        <w:rPr>
          <w:rFonts w:cs="Times New Roman"/>
          <w:b/>
          <w:bCs/>
          <w:sz w:val="28"/>
          <w:szCs w:val="28"/>
        </w:rPr>
        <w:t>man. May he rest in peace with the Savior he served so well.</w:t>
      </w:r>
    </w:p>
    <w:p w:rsidR="00E16AF0" w:rsidRPr="00DF1DFE" w:rsidRDefault="00E16AF0" w:rsidP="00AA0823">
      <w:pPr>
        <w:autoSpaceDE w:val="0"/>
        <w:autoSpaceDN w:val="0"/>
        <w:adjustRightInd w:val="0"/>
        <w:spacing w:after="0" w:line="240" w:lineRule="auto"/>
        <w:jc w:val="both"/>
        <w:rPr>
          <w:rFonts w:cs="Times New Roman"/>
          <w:szCs w:val="24"/>
        </w:rPr>
      </w:pPr>
    </w:p>
    <w:sectPr w:rsidR="00E16AF0" w:rsidRPr="00DF1DFE" w:rsidSect="00524E8F">
      <w:pgSz w:w="12240" w:h="15840"/>
      <w:pgMar w:top="720" w:right="72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0B3214"/>
    <w:rsid w:val="00030AF3"/>
    <w:rsid w:val="00031436"/>
    <w:rsid w:val="00034464"/>
    <w:rsid w:val="00054EA6"/>
    <w:rsid w:val="0006261A"/>
    <w:rsid w:val="0008589E"/>
    <w:rsid w:val="000B3214"/>
    <w:rsid w:val="000C7819"/>
    <w:rsid w:val="000F7E74"/>
    <w:rsid w:val="00113E56"/>
    <w:rsid w:val="00132F01"/>
    <w:rsid w:val="001439BA"/>
    <w:rsid w:val="00173A46"/>
    <w:rsid w:val="00190338"/>
    <w:rsid w:val="001A4B8A"/>
    <w:rsid w:val="001C241D"/>
    <w:rsid w:val="001D07FE"/>
    <w:rsid w:val="001D3216"/>
    <w:rsid w:val="0023065F"/>
    <w:rsid w:val="00231984"/>
    <w:rsid w:val="00233009"/>
    <w:rsid w:val="0026008A"/>
    <w:rsid w:val="00274EFC"/>
    <w:rsid w:val="0027586E"/>
    <w:rsid w:val="00280A13"/>
    <w:rsid w:val="002852CE"/>
    <w:rsid w:val="002970B7"/>
    <w:rsid w:val="002E177A"/>
    <w:rsid w:val="002F767B"/>
    <w:rsid w:val="002F79DC"/>
    <w:rsid w:val="003047C9"/>
    <w:rsid w:val="003126D3"/>
    <w:rsid w:val="00314096"/>
    <w:rsid w:val="00326727"/>
    <w:rsid w:val="00332FE1"/>
    <w:rsid w:val="00336E34"/>
    <w:rsid w:val="003762A2"/>
    <w:rsid w:val="00390060"/>
    <w:rsid w:val="00396EFA"/>
    <w:rsid w:val="003A20BA"/>
    <w:rsid w:val="003A675D"/>
    <w:rsid w:val="003B388A"/>
    <w:rsid w:val="003C47B3"/>
    <w:rsid w:val="003E2CE5"/>
    <w:rsid w:val="003E78FF"/>
    <w:rsid w:val="004738F9"/>
    <w:rsid w:val="00482508"/>
    <w:rsid w:val="0049511A"/>
    <w:rsid w:val="004A0D8E"/>
    <w:rsid w:val="004A3742"/>
    <w:rsid w:val="004B27AD"/>
    <w:rsid w:val="004B3DB8"/>
    <w:rsid w:val="004D0A42"/>
    <w:rsid w:val="004F1F09"/>
    <w:rsid w:val="005005D3"/>
    <w:rsid w:val="00513A09"/>
    <w:rsid w:val="0052460F"/>
    <w:rsid w:val="00524E8F"/>
    <w:rsid w:val="005266E3"/>
    <w:rsid w:val="00535B55"/>
    <w:rsid w:val="00544D0C"/>
    <w:rsid w:val="00567910"/>
    <w:rsid w:val="0058121F"/>
    <w:rsid w:val="00596FA3"/>
    <w:rsid w:val="005A62CD"/>
    <w:rsid w:val="005D358E"/>
    <w:rsid w:val="005F35FC"/>
    <w:rsid w:val="0062725A"/>
    <w:rsid w:val="006321B2"/>
    <w:rsid w:val="006439DF"/>
    <w:rsid w:val="006532BB"/>
    <w:rsid w:val="00664105"/>
    <w:rsid w:val="006A50CA"/>
    <w:rsid w:val="006C044A"/>
    <w:rsid w:val="006C6457"/>
    <w:rsid w:val="006D461F"/>
    <w:rsid w:val="0075346C"/>
    <w:rsid w:val="00765ADA"/>
    <w:rsid w:val="00783D24"/>
    <w:rsid w:val="007A3D25"/>
    <w:rsid w:val="007A7215"/>
    <w:rsid w:val="007B6975"/>
    <w:rsid w:val="00805C04"/>
    <w:rsid w:val="008225AA"/>
    <w:rsid w:val="008276DD"/>
    <w:rsid w:val="0083123C"/>
    <w:rsid w:val="00840A2D"/>
    <w:rsid w:val="0089001A"/>
    <w:rsid w:val="008B2B33"/>
    <w:rsid w:val="008C6F51"/>
    <w:rsid w:val="00906C97"/>
    <w:rsid w:val="00936BC8"/>
    <w:rsid w:val="009475DA"/>
    <w:rsid w:val="009772F4"/>
    <w:rsid w:val="009821DE"/>
    <w:rsid w:val="00992524"/>
    <w:rsid w:val="009C50DA"/>
    <w:rsid w:val="009D6DF9"/>
    <w:rsid w:val="009E631F"/>
    <w:rsid w:val="009E6C2F"/>
    <w:rsid w:val="009E7871"/>
    <w:rsid w:val="009F1A37"/>
    <w:rsid w:val="009F230B"/>
    <w:rsid w:val="009F56A4"/>
    <w:rsid w:val="00A02ABE"/>
    <w:rsid w:val="00A358D5"/>
    <w:rsid w:val="00A57EAF"/>
    <w:rsid w:val="00A9042C"/>
    <w:rsid w:val="00AA0823"/>
    <w:rsid w:val="00AA28AB"/>
    <w:rsid w:val="00AC071F"/>
    <w:rsid w:val="00AD514F"/>
    <w:rsid w:val="00B07E62"/>
    <w:rsid w:val="00B500BB"/>
    <w:rsid w:val="00B96731"/>
    <w:rsid w:val="00BE492E"/>
    <w:rsid w:val="00C02ACF"/>
    <w:rsid w:val="00C03E1E"/>
    <w:rsid w:val="00C0795B"/>
    <w:rsid w:val="00C57BB2"/>
    <w:rsid w:val="00C67F5F"/>
    <w:rsid w:val="00CD05B1"/>
    <w:rsid w:val="00CD1646"/>
    <w:rsid w:val="00CD3200"/>
    <w:rsid w:val="00CE15D5"/>
    <w:rsid w:val="00D07DC4"/>
    <w:rsid w:val="00D2709B"/>
    <w:rsid w:val="00D323E8"/>
    <w:rsid w:val="00D523B0"/>
    <w:rsid w:val="00D90FFE"/>
    <w:rsid w:val="00D94BEA"/>
    <w:rsid w:val="00DD10A2"/>
    <w:rsid w:val="00DE60DB"/>
    <w:rsid w:val="00DF1DFE"/>
    <w:rsid w:val="00E04E94"/>
    <w:rsid w:val="00E16AF0"/>
    <w:rsid w:val="00E20308"/>
    <w:rsid w:val="00E33793"/>
    <w:rsid w:val="00E91271"/>
    <w:rsid w:val="00E93A02"/>
    <w:rsid w:val="00EA1829"/>
    <w:rsid w:val="00ED194A"/>
    <w:rsid w:val="00F05A26"/>
    <w:rsid w:val="00F44070"/>
    <w:rsid w:val="00F85700"/>
    <w:rsid w:val="00FA6331"/>
    <w:rsid w:val="00FC7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14"/>
    <w:pPr>
      <w:spacing w:after="0" w:line="240" w:lineRule="auto"/>
    </w:pPr>
  </w:style>
  <w:style w:type="paragraph" w:styleId="BalloonText">
    <w:name w:val="Balloon Text"/>
    <w:basedOn w:val="Normal"/>
    <w:link w:val="BalloonTextChar"/>
    <w:uiPriority w:val="99"/>
    <w:semiHidden/>
    <w:unhideWhenUsed/>
    <w:rsid w:val="000B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14"/>
    <w:rPr>
      <w:rFonts w:ascii="Tahoma" w:hAnsi="Tahoma" w:cs="Tahoma"/>
      <w:sz w:val="16"/>
      <w:szCs w:val="16"/>
    </w:rPr>
  </w:style>
  <w:style w:type="character" w:styleId="Strong">
    <w:name w:val="Strong"/>
    <w:basedOn w:val="DefaultParagraphFont"/>
    <w:uiPriority w:val="22"/>
    <w:qFormat/>
    <w:rsid w:val="00596FA3"/>
    <w:rPr>
      <w:b/>
      <w:bCs/>
    </w:rPr>
  </w:style>
  <w:style w:type="character" w:customStyle="1" w:styleId="apple-converted-space">
    <w:name w:val="apple-converted-space"/>
    <w:basedOn w:val="DefaultParagraphFont"/>
    <w:rsid w:val="00596FA3"/>
  </w:style>
  <w:style w:type="character" w:styleId="Hyperlink">
    <w:name w:val="Hyperlink"/>
    <w:basedOn w:val="DefaultParagraphFont"/>
    <w:uiPriority w:val="99"/>
    <w:unhideWhenUsed/>
    <w:rsid w:val="005D35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21</cp:revision>
  <cp:lastPrinted>2016-09-02T00:42:00Z</cp:lastPrinted>
  <dcterms:created xsi:type="dcterms:W3CDTF">2018-11-08T15:57:00Z</dcterms:created>
  <dcterms:modified xsi:type="dcterms:W3CDTF">2019-12-16T14:29:00Z</dcterms:modified>
</cp:coreProperties>
</file>